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D" w:rsidRDefault="00850E7D" w:rsidP="00850E7D">
      <w:pPr>
        <w:jc w:val="center"/>
        <w:rPr>
          <w:rFonts w:ascii="Arial" w:eastAsia="Calibri" w:hAnsi="Arial" w:cs="Arial"/>
          <w:sz w:val="28"/>
          <w:szCs w:val="28"/>
        </w:rPr>
      </w:pPr>
      <w:r w:rsidRPr="00B33F91">
        <w:rPr>
          <w:rFonts w:ascii="Arial" w:eastAsia="Calibri" w:hAnsi="Arial" w:cs="Arial"/>
          <w:sz w:val="28"/>
          <w:szCs w:val="28"/>
        </w:rPr>
        <w:t>Register van feiten van derden</w:t>
      </w:r>
    </w:p>
    <w:p w:rsidR="00850E7D" w:rsidRPr="00B33F91" w:rsidRDefault="00850E7D" w:rsidP="00850E7D">
      <w:pPr>
        <w:jc w:val="center"/>
        <w:rPr>
          <w:rFonts w:ascii="Arial" w:eastAsia="Calibri" w:hAnsi="Arial" w:cs="Arial"/>
          <w:sz w:val="28"/>
          <w:szCs w:val="28"/>
        </w:rPr>
      </w:pP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szCs w:val="24"/>
        </w:rPr>
      </w:pPr>
    </w:p>
    <w:p w:rsidR="00850E7D" w:rsidRPr="00B33F91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b/>
          <w:szCs w:val="24"/>
        </w:rPr>
        <w:t>Vertrouwelijk document</w:t>
      </w: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</w:p>
    <w:p w:rsidR="00850E7D" w:rsidRPr="00B33F91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Uitsluitend raadpleegbaar door de werkgever, de preventieadviseur psychosociale aspecten, de preventieadviseur belast met de leiding van de IDPB en de vertrouwenspersoon.</w:t>
      </w: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</w:p>
    <w:p w:rsidR="00850E7D" w:rsidRPr="00B33F91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Document ter beschikking van de met het toezicht belaste ambtenaar.</w:t>
      </w: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</w:p>
    <w:p w:rsidR="00850E7D" w:rsidRPr="00B33F91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>Overeenkomstig art.</w:t>
      </w:r>
      <w:r>
        <w:rPr>
          <w:rFonts w:ascii="Arial" w:eastAsia="Calibri" w:hAnsi="Arial" w:cs="Arial"/>
          <w:szCs w:val="24"/>
        </w:rPr>
        <w:t xml:space="preserve"> I.3-6,</w:t>
      </w:r>
      <w:r w:rsidRPr="00B33F91">
        <w:rPr>
          <w:rFonts w:ascii="Arial" w:eastAsia="Calibri" w:hAnsi="Arial" w:cs="Arial"/>
          <w:szCs w:val="24"/>
        </w:rPr>
        <w:t xml:space="preserve"> §2</w:t>
      </w:r>
      <w:r>
        <w:rPr>
          <w:rFonts w:ascii="Arial" w:eastAsia="Calibri" w:hAnsi="Arial" w:cs="Arial"/>
          <w:szCs w:val="24"/>
        </w:rPr>
        <w:t>,</w:t>
      </w:r>
      <w:r w:rsidRPr="00B33F91">
        <w:rPr>
          <w:rFonts w:ascii="Arial" w:eastAsia="Calibri" w:hAnsi="Arial" w:cs="Arial"/>
          <w:szCs w:val="24"/>
        </w:rPr>
        <w:t xml:space="preserve"> derde lid</w:t>
      </w:r>
      <w:r>
        <w:rPr>
          <w:rFonts w:ascii="Arial" w:eastAsia="Calibri" w:hAnsi="Arial" w:cs="Arial"/>
          <w:szCs w:val="24"/>
        </w:rPr>
        <w:t xml:space="preserve">, </w:t>
      </w:r>
      <w:r w:rsidRPr="00B33F91">
        <w:rPr>
          <w:rFonts w:ascii="Arial" w:eastAsia="Calibri" w:hAnsi="Arial" w:cs="Arial"/>
          <w:szCs w:val="24"/>
        </w:rPr>
        <w:t xml:space="preserve">5° van </w:t>
      </w:r>
      <w:r>
        <w:rPr>
          <w:rFonts w:ascii="Arial" w:eastAsia="Calibri" w:hAnsi="Arial" w:cs="Arial"/>
          <w:szCs w:val="24"/>
        </w:rPr>
        <w:t>de codex over het welzijn op het werk</w:t>
      </w:r>
      <w:r w:rsidRPr="00B33F91">
        <w:rPr>
          <w:rFonts w:ascii="Arial" w:eastAsia="Calibri" w:hAnsi="Arial" w:cs="Arial"/>
          <w:szCs w:val="24"/>
        </w:rPr>
        <w:t>, zal met de inhoud van deze verklaring rekening worden gehouden bij de jaarlijkse evaluatie van de preventiemaatregelen met het oog op het voorkomen van psychosociale risico’s.</w:t>
      </w: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</w:p>
    <w:p w:rsid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  <w:r w:rsidRPr="00B33F91">
        <w:rPr>
          <w:rFonts w:ascii="Arial" w:eastAsia="Calibri" w:hAnsi="Arial" w:cs="Arial"/>
          <w:szCs w:val="24"/>
        </w:rPr>
        <w:t xml:space="preserve">De statistische gegevens uit het register van feiten van derden worden eenmaal per jaar aan de preventieadviseur psychosociale aspecten bezorgd (art. </w:t>
      </w:r>
      <w:r>
        <w:rPr>
          <w:rFonts w:ascii="Arial" w:eastAsia="Calibri" w:hAnsi="Arial" w:cs="Arial"/>
          <w:szCs w:val="24"/>
        </w:rPr>
        <w:t>I.3-65 van de codex over het welzijn op het werk</w:t>
      </w:r>
      <w:r w:rsidRPr="00B33F91">
        <w:rPr>
          <w:rFonts w:ascii="Arial" w:eastAsia="Calibri" w:hAnsi="Arial" w:cs="Arial"/>
          <w:szCs w:val="24"/>
        </w:rPr>
        <w:t>).</w:t>
      </w:r>
    </w:p>
    <w:p w:rsidR="00850E7D" w:rsidRPr="00B33F91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Cs w:val="24"/>
        </w:rPr>
      </w:pPr>
    </w:p>
    <w:p w:rsidR="00850E7D" w:rsidRPr="00B33F91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rPr>
          <w:rFonts w:ascii="Verdana" w:eastAsia="Calibri" w:hAnsi="Verdana"/>
          <w:b/>
          <w:lang w:val="nl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Datum van de verklaring: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Verdana" w:eastAsia="Calibri" w:hAnsi="Verdana"/>
          <w:b/>
          <w:lang w:val="nl"/>
        </w:rPr>
        <w:t>………………………………………………………………………</w:t>
      </w:r>
    </w:p>
    <w:p w:rsidR="00850E7D" w:rsidRPr="00B33F91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rPr>
          <w:rFonts w:ascii="Verdana" w:eastAsia="Calibri" w:hAnsi="Verdana"/>
          <w:b/>
          <w:lang w:val="nl"/>
        </w:rPr>
      </w:pPr>
      <w:r w:rsidRPr="00B33F91">
        <w:rPr>
          <w:rFonts w:ascii="Arial" w:eastAsia="Calibri" w:hAnsi="Arial" w:cs="Arial"/>
          <w:sz w:val="24"/>
          <w:szCs w:val="24"/>
        </w:rPr>
        <w:t>Datum van de feiten: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Verdana" w:eastAsia="Calibri" w:hAnsi="Verdana"/>
          <w:b/>
          <w:lang w:val="nl"/>
        </w:rPr>
        <w:t>………………………………………………………………………</w:t>
      </w:r>
    </w:p>
    <w:p w:rsidR="00850E7D" w:rsidRPr="00B33F91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Pr="00B33F91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Plaats van de feiten: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Verdana" w:eastAsia="Calibri" w:hAnsi="Verdana"/>
          <w:b/>
          <w:lang w:val="nl"/>
        </w:rPr>
        <w:t>………………………………………………………………………</w:t>
      </w:r>
    </w:p>
    <w:p w:rsidR="00850E7D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jc w:val="both"/>
        <w:rPr>
          <w:rFonts w:ascii="Verdana" w:eastAsia="Calibri" w:hAnsi="Verdana"/>
          <w:b/>
          <w:lang w:val="nl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Hoedanigheid van de derde-aangeklaagde (gebruiker, klant, werknemer van een externe onderneming,…): </w:t>
      </w:r>
      <w:r>
        <w:rPr>
          <w:rFonts w:ascii="Verdana" w:eastAsia="Calibri" w:hAnsi="Verdana"/>
          <w:b/>
          <w:lang w:val="nl"/>
        </w:rPr>
        <w:t>………………………………………………………………………</w:t>
      </w:r>
    </w:p>
    <w:p w:rsidR="00850E7D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Pr="00B33F91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>Beschrijving van de feiten van geweld, pesterijen of ongewenst seksueel gedrag waarvan de werknemer meent het slachtoffer te zijn :</w:t>
      </w:r>
    </w:p>
    <w:p w:rsidR="00850E7D" w:rsidRPr="00B33F91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Verdana" w:eastAsia="Calibri" w:hAnsi="Verdana"/>
          <w:b/>
          <w:lang w:val="nl"/>
        </w:rPr>
        <w:t>………………………………………………………………………</w:t>
      </w:r>
    </w:p>
    <w:p w:rsidR="00850E7D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Pr="00B33F91" w:rsidRDefault="00850E7D" w:rsidP="00850E7D">
      <w:pPr>
        <w:rPr>
          <w:rFonts w:ascii="Arial" w:eastAsia="Calibri" w:hAnsi="Arial" w:cs="Arial"/>
          <w:sz w:val="24"/>
          <w:szCs w:val="24"/>
        </w:rPr>
      </w:pPr>
      <w:r w:rsidRPr="00B33F91">
        <w:rPr>
          <w:rFonts w:ascii="Arial" w:eastAsia="Calibri" w:hAnsi="Arial" w:cs="Arial"/>
          <w:sz w:val="24"/>
          <w:szCs w:val="24"/>
        </w:rPr>
        <w:t xml:space="preserve">Identiteit van de aangever (facultatief) : </w:t>
      </w:r>
      <w:r>
        <w:rPr>
          <w:rFonts w:ascii="Verdana" w:eastAsia="Calibri" w:hAnsi="Verdana"/>
          <w:b/>
          <w:lang w:val="nl"/>
        </w:rPr>
        <w:t>………………………………………………………</w:t>
      </w:r>
    </w:p>
    <w:p w:rsidR="00850E7D" w:rsidRPr="00B33F91" w:rsidRDefault="00850E7D" w:rsidP="00850E7D">
      <w:pPr>
        <w:jc w:val="both"/>
        <w:rPr>
          <w:rFonts w:ascii="Arial" w:eastAsia="Calibri" w:hAnsi="Arial" w:cs="Arial"/>
          <w:sz w:val="24"/>
          <w:szCs w:val="24"/>
        </w:rPr>
      </w:pPr>
    </w:p>
    <w:p w:rsidR="00850E7D" w:rsidRDefault="00850E7D" w:rsidP="00850E7D">
      <w:pPr>
        <w:rPr>
          <w:rFonts w:ascii="Arial" w:eastAsia="Calibri" w:hAnsi="Arial" w:cs="Arial"/>
          <w:sz w:val="24"/>
          <w:szCs w:val="24"/>
        </w:rPr>
      </w:pPr>
    </w:p>
    <w:p w:rsidR="00850E7D" w:rsidRPr="00B33F91" w:rsidRDefault="00850E7D" w:rsidP="00850E7D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33F91">
        <w:rPr>
          <w:rFonts w:ascii="Arial" w:eastAsia="Calibri" w:hAnsi="Arial" w:cs="Arial"/>
          <w:sz w:val="24"/>
          <w:szCs w:val="24"/>
        </w:rPr>
        <w:t xml:space="preserve">Document bijgehouden door de werkgever tot  </w:t>
      </w:r>
      <w:r>
        <w:rPr>
          <w:rFonts w:ascii="Verdana" w:eastAsia="Calibri" w:hAnsi="Verdana"/>
          <w:b/>
          <w:lang w:val="nl"/>
        </w:rPr>
        <w:t>……………….……………………………</w:t>
      </w:r>
      <w:r w:rsidRPr="00B33F91">
        <w:rPr>
          <w:rFonts w:ascii="Arial" w:eastAsia="Calibri" w:hAnsi="Arial" w:cs="Arial"/>
          <w:sz w:val="24"/>
          <w:szCs w:val="24"/>
        </w:rPr>
        <w:t xml:space="preserve"> </w:t>
      </w:r>
      <w:r w:rsidRPr="00B33F91">
        <w:rPr>
          <w:rFonts w:ascii="Arial" w:eastAsia="Calibri" w:hAnsi="Arial" w:cs="Arial"/>
          <w:i/>
          <w:szCs w:val="24"/>
        </w:rPr>
        <w:t>(5 jaar te rekenen vanaf deze dag)</w:t>
      </w:r>
    </w:p>
    <w:p w:rsidR="00850E7D" w:rsidRPr="00BB2759" w:rsidRDefault="00850E7D" w:rsidP="00850E7D"/>
    <w:p w:rsidR="00F00517" w:rsidRDefault="00F00517"/>
    <w:sectPr w:rsidR="00F00517" w:rsidSect="00850E7D">
      <w:footerReference w:type="even" r:id="rId6"/>
      <w:footerReference w:type="default" r:id="rId7"/>
      <w:footerReference w:type="first" r:id="rId8"/>
      <w:pgSz w:w="11906" w:h="16838"/>
      <w:pgMar w:top="1418" w:right="1418" w:bottom="141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7D" w:rsidRDefault="00850E7D" w:rsidP="00850E7D">
      <w:r>
        <w:separator/>
      </w:r>
    </w:p>
  </w:endnote>
  <w:endnote w:type="continuationSeparator" w:id="0">
    <w:p w:rsidR="00850E7D" w:rsidRDefault="00850E7D" w:rsidP="008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D" w:rsidRDefault="00850E7D" w:rsidP="00806A5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449DD" w:rsidRDefault="00850E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5492"/>
      <w:gridCol w:w="1566"/>
    </w:tblGrid>
    <w:tr w:rsidR="008449DD">
      <w:tc>
        <w:tcPr>
          <w:tcW w:w="1047" w:type="pct"/>
          <w:vAlign w:val="center"/>
        </w:tcPr>
        <w:p w:rsidR="008449DD" w:rsidRDefault="00850E7D" w:rsidP="001F1E0F">
          <w:pPr>
            <w:pStyle w:val="Voettekst"/>
            <w:tabs>
              <w:tab w:val="left" w:pos="0"/>
            </w:tabs>
            <w:jc w:val="center"/>
            <w:rPr>
              <w:lang w:eastAsia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552450" cy="457200"/>
                <wp:effectExtent l="0" t="0" r="0" b="0"/>
                <wp:docPr id="1" name="Afbeelding 1" descr="LOGO_Eeasypay_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easypay_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  <w:vAlign w:val="center"/>
        </w:tcPr>
        <w:p w:rsidR="008449DD" w:rsidRPr="00734041" w:rsidRDefault="00850E7D" w:rsidP="00521692">
          <w:pPr>
            <w:pStyle w:val="Voettekst"/>
            <w:tabs>
              <w:tab w:val="left" w:pos="0"/>
            </w:tabs>
            <w:jc w:val="center"/>
            <w:rPr>
              <w:rFonts w:ascii="Arial" w:hAnsi="Arial" w:cs="Arial"/>
              <w:lang w:eastAsia="nl-BE"/>
            </w:rPr>
          </w:pPr>
          <w:r>
            <w:rPr>
              <w:rFonts w:ascii="Arial" w:hAnsi="Arial" w:cs="Arial"/>
              <w:lang w:eastAsia="nl-BE"/>
            </w:rPr>
            <w:t>Arbeidsreglement - 2019</w:t>
          </w:r>
        </w:p>
      </w:tc>
      <w:tc>
        <w:tcPr>
          <w:tcW w:w="877" w:type="pct"/>
          <w:vAlign w:val="center"/>
        </w:tcPr>
        <w:p w:rsidR="008449DD" w:rsidRPr="00734041" w:rsidRDefault="00850E7D" w:rsidP="001F1E0F">
          <w:pPr>
            <w:pStyle w:val="Voettekst"/>
            <w:tabs>
              <w:tab w:val="left" w:pos="0"/>
            </w:tabs>
            <w:jc w:val="center"/>
            <w:rPr>
              <w:rFonts w:ascii="Arial" w:hAnsi="Arial" w:cs="Arial"/>
              <w:lang w:eastAsia="nl-BE"/>
            </w:rPr>
          </w:pPr>
          <w:r w:rsidRPr="00734041">
            <w:rPr>
              <w:rFonts w:ascii="Arial" w:hAnsi="Arial" w:cs="Arial"/>
              <w:color w:val="4D4D4D"/>
              <w:lang w:eastAsia="nl-BE"/>
            </w:rPr>
            <w:t xml:space="preserve">p. 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begin"/>
          </w:r>
          <w:r w:rsidRPr="00734041">
            <w:rPr>
              <w:rStyle w:val="Paginanummer"/>
              <w:rFonts w:ascii="Arial" w:hAnsi="Arial" w:cs="Arial"/>
              <w:lang w:eastAsia="nl-BE"/>
            </w:rPr>
            <w:instrText xml:space="preserve"> PAGE </w:instrTex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separate"/>
          </w:r>
          <w:r>
            <w:rPr>
              <w:rStyle w:val="Paginanummer"/>
              <w:rFonts w:ascii="Arial" w:hAnsi="Arial" w:cs="Arial"/>
              <w:noProof/>
              <w:lang w:eastAsia="nl-BE"/>
            </w:rPr>
            <w:t>37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end"/>
          </w:r>
          <w:r w:rsidRPr="00734041">
            <w:rPr>
              <w:rStyle w:val="Paginanummer"/>
              <w:rFonts w:ascii="Arial" w:hAnsi="Arial" w:cs="Arial"/>
              <w:lang w:eastAsia="nl-BE"/>
            </w:rPr>
            <w:t xml:space="preserve"> / 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begin"/>
          </w:r>
          <w:r w:rsidRPr="00734041">
            <w:rPr>
              <w:rStyle w:val="Paginanummer"/>
              <w:rFonts w:ascii="Arial" w:hAnsi="Arial" w:cs="Arial"/>
              <w:lang w:eastAsia="nl-BE"/>
            </w:rPr>
            <w:instrText xml:space="preserve"> NUMPAGES </w:instrTex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separate"/>
          </w:r>
          <w:r>
            <w:rPr>
              <w:rStyle w:val="Paginanummer"/>
              <w:rFonts w:ascii="Arial" w:hAnsi="Arial" w:cs="Arial"/>
              <w:noProof/>
              <w:lang w:eastAsia="nl-BE"/>
            </w:rPr>
            <w:t>38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end"/>
          </w:r>
        </w:p>
      </w:tc>
    </w:tr>
  </w:tbl>
  <w:p w:rsidR="008449DD" w:rsidRPr="00806A56" w:rsidRDefault="00850E7D" w:rsidP="001F1E0F">
    <w:pPr>
      <w:pStyle w:val="Voettekst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400"/>
      <w:gridCol w:w="1539"/>
    </w:tblGrid>
    <w:tr w:rsidR="00850E7D" w:rsidTr="00572C18">
      <w:tc>
        <w:tcPr>
          <w:tcW w:w="1047" w:type="pct"/>
          <w:vAlign w:val="center"/>
        </w:tcPr>
        <w:p w:rsidR="00850E7D" w:rsidRDefault="00850E7D" w:rsidP="00850E7D">
          <w:pPr>
            <w:pStyle w:val="Voettekst"/>
            <w:tabs>
              <w:tab w:val="left" w:pos="0"/>
            </w:tabs>
            <w:jc w:val="center"/>
            <w:rPr>
              <w:lang w:eastAsia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552450" cy="457200"/>
                <wp:effectExtent l="0" t="0" r="0" b="0"/>
                <wp:docPr id="2" name="Afbeelding 2" descr="LOGO_Eeasypay_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easypay_Gro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  <w:vAlign w:val="center"/>
        </w:tcPr>
        <w:p w:rsidR="00850E7D" w:rsidRPr="00734041" w:rsidRDefault="00850E7D" w:rsidP="00850E7D">
          <w:pPr>
            <w:pStyle w:val="Voettekst"/>
            <w:tabs>
              <w:tab w:val="left" w:pos="0"/>
            </w:tabs>
            <w:jc w:val="center"/>
            <w:rPr>
              <w:rFonts w:ascii="Arial" w:hAnsi="Arial" w:cs="Arial"/>
              <w:lang w:eastAsia="nl-BE"/>
            </w:rPr>
          </w:pPr>
          <w:r>
            <w:rPr>
              <w:rFonts w:ascii="Arial" w:hAnsi="Arial" w:cs="Arial"/>
              <w:lang w:eastAsia="nl-BE"/>
            </w:rPr>
            <w:t>Register van feiten van derden</w:t>
          </w:r>
        </w:p>
      </w:tc>
      <w:tc>
        <w:tcPr>
          <w:tcW w:w="877" w:type="pct"/>
          <w:vAlign w:val="center"/>
        </w:tcPr>
        <w:p w:rsidR="00850E7D" w:rsidRPr="00734041" w:rsidRDefault="00850E7D" w:rsidP="00850E7D">
          <w:pPr>
            <w:pStyle w:val="Voettekst"/>
            <w:tabs>
              <w:tab w:val="left" w:pos="0"/>
            </w:tabs>
            <w:jc w:val="center"/>
            <w:rPr>
              <w:rFonts w:ascii="Arial" w:hAnsi="Arial" w:cs="Arial"/>
              <w:lang w:eastAsia="nl-BE"/>
            </w:rPr>
          </w:pPr>
          <w:r w:rsidRPr="00734041">
            <w:rPr>
              <w:rFonts w:ascii="Arial" w:hAnsi="Arial" w:cs="Arial"/>
              <w:color w:val="4D4D4D"/>
              <w:lang w:eastAsia="nl-BE"/>
            </w:rPr>
            <w:t xml:space="preserve">p. 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begin"/>
          </w:r>
          <w:r w:rsidRPr="00734041">
            <w:rPr>
              <w:rStyle w:val="Paginanummer"/>
              <w:rFonts w:ascii="Arial" w:hAnsi="Arial" w:cs="Arial"/>
              <w:lang w:eastAsia="nl-BE"/>
            </w:rPr>
            <w:instrText xml:space="preserve"> PAGE </w:instrTex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separate"/>
          </w:r>
          <w:r>
            <w:rPr>
              <w:rStyle w:val="Paginanummer"/>
              <w:rFonts w:ascii="Arial" w:hAnsi="Arial" w:cs="Arial"/>
              <w:noProof/>
              <w:lang w:eastAsia="nl-BE"/>
            </w:rPr>
            <w:t>1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end"/>
          </w:r>
          <w:r w:rsidRPr="00734041">
            <w:rPr>
              <w:rStyle w:val="Paginanummer"/>
              <w:rFonts w:ascii="Arial" w:hAnsi="Arial" w:cs="Arial"/>
              <w:lang w:eastAsia="nl-BE"/>
            </w:rPr>
            <w:t xml:space="preserve"> / 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begin"/>
          </w:r>
          <w:r w:rsidRPr="00734041">
            <w:rPr>
              <w:rStyle w:val="Paginanummer"/>
              <w:rFonts w:ascii="Arial" w:hAnsi="Arial" w:cs="Arial"/>
              <w:lang w:eastAsia="nl-BE"/>
            </w:rPr>
            <w:instrText xml:space="preserve"> NUMPAGES </w:instrTex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separate"/>
          </w:r>
          <w:r>
            <w:rPr>
              <w:rStyle w:val="Paginanummer"/>
              <w:rFonts w:ascii="Arial" w:hAnsi="Arial" w:cs="Arial"/>
              <w:noProof/>
              <w:lang w:eastAsia="nl-BE"/>
            </w:rPr>
            <w:t>1</w:t>
          </w:r>
          <w:r w:rsidRPr="00734041">
            <w:rPr>
              <w:rStyle w:val="Paginanummer"/>
              <w:rFonts w:ascii="Arial" w:hAnsi="Arial" w:cs="Arial"/>
              <w:lang w:eastAsia="nl-BE"/>
            </w:rPr>
            <w:fldChar w:fldCharType="end"/>
          </w:r>
        </w:p>
      </w:tc>
    </w:tr>
  </w:tbl>
  <w:p w:rsidR="00850E7D" w:rsidRDefault="00850E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7D" w:rsidRDefault="00850E7D" w:rsidP="00850E7D">
      <w:r>
        <w:separator/>
      </w:r>
    </w:p>
  </w:footnote>
  <w:footnote w:type="continuationSeparator" w:id="0">
    <w:p w:rsidR="00850E7D" w:rsidRDefault="00850E7D" w:rsidP="0085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7D"/>
    <w:rsid w:val="00850E7D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44B2-2E22-4D09-BF1D-4ED4996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50E7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0E7D"/>
    <w:rPr>
      <w:rFonts w:ascii="Times New Roman" w:eastAsia="Times New Roman" w:hAnsi="Times New Roman" w:cs="Times New Roman"/>
      <w:sz w:val="20"/>
      <w:szCs w:val="20"/>
      <w:lang w:val="nl-NL" w:eastAsia="x-none"/>
    </w:rPr>
  </w:style>
  <w:style w:type="character" w:styleId="Paginanummer">
    <w:name w:val="page number"/>
    <w:basedOn w:val="Standaardalinea-lettertype"/>
    <w:rsid w:val="00850E7D"/>
  </w:style>
  <w:style w:type="paragraph" w:styleId="Koptekst">
    <w:name w:val="header"/>
    <w:basedOn w:val="Standaard"/>
    <w:link w:val="KoptekstChar"/>
    <w:uiPriority w:val="99"/>
    <w:unhideWhenUsed/>
    <w:rsid w:val="00850E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E7D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Loosvelt</dc:creator>
  <cp:keywords/>
  <dc:description/>
  <cp:lastModifiedBy>Stijn Loosvelt</cp:lastModifiedBy>
  <cp:revision>1</cp:revision>
  <dcterms:created xsi:type="dcterms:W3CDTF">2019-04-10T14:36:00Z</dcterms:created>
  <dcterms:modified xsi:type="dcterms:W3CDTF">2019-04-10T14:38:00Z</dcterms:modified>
</cp:coreProperties>
</file>